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33" w:rsidRPr="00A66E33" w:rsidRDefault="00A66E33" w:rsidP="00A66E33">
      <w:pPr>
        <w:rPr>
          <w:rFonts w:ascii="Calibri" w:eastAsia="Calibri" w:hAnsi="Calibri" w:cs="Times New Roman"/>
        </w:rPr>
      </w:pPr>
    </w:p>
    <w:p w:rsidR="00A66E33" w:rsidRPr="00A66E33" w:rsidRDefault="00A66E33" w:rsidP="00A66E33">
      <w:pPr>
        <w:rPr>
          <w:rFonts w:ascii="Arial Unicode MS" w:eastAsia="Arial Unicode MS" w:hAnsi="Arial Unicode MS" w:cs="Arial Unicode MS"/>
          <w:b/>
        </w:rPr>
      </w:pPr>
      <w:r w:rsidRPr="00A66E33">
        <w:rPr>
          <w:rFonts w:ascii="Calibri" w:eastAsia="Calibri" w:hAnsi="Calibri" w:cs="Times New Roman"/>
          <w:noProof/>
          <w:lang w:eastAsia="en-GB"/>
        </w:rPr>
        <mc:AlternateContent>
          <mc:Choice Requires="wpg">
            <w:drawing>
              <wp:anchor distT="0" distB="0" distL="114300" distR="114300" simplePos="0" relativeHeight="251661312" behindDoc="0" locked="0" layoutInCell="1" allowOverlap="1" wp14:anchorId="4C4002CD" wp14:editId="4EB85FCB">
                <wp:simplePos x="0" y="0"/>
                <wp:positionH relativeFrom="page">
                  <wp:align>right</wp:align>
                </wp:positionH>
                <wp:positionV relativeFrom="paragraph">
                  <wp:posOffset>-398145</wp:posOffset>
                </wp:positionV>
                <wp:extent cx="7429500" cy="1449705"/>
                <wp:effectExtent l="0" t="0" r="0" b="0"/>
                <wp:wrapNone/>
                <wp:docPr id="30" name="Group 30"/>
                <wp:cNvGraphicFramePr/>
                <a:graphic xmlns:a="http://schemas.openxmlformats.org/drawingml/2006/main">
                  <a:graphicData uri="http://schemas.microsoft.com/office/word/2010/wordprocessingGroup">
                    <wpg:wgp>
                      <wpg:cNvGrpSpPr/>
                      <wpg:grpSpPr>
                        <a:xfrm>
                          <a:off x="0" y="0"/>
                          <a:ext cx="7429500" cy="1449705"/>
                          <a:chOff x="0" y="0"/>
                          <a:chExt cx="7429500" cy="1449705"/>
                        </a:xfrm>
                      </wpg:grpSpPr>
                      <wps:wsp>
                        <wps:cNvPr id="217" name="Text Box 2"/>
                        <wps:cNvSpPr txBox="1">
                          <a:spLocks noChangeArrowheads="1"/>
                        </wps:cNvSpPr>
                        <wps:spPr bwMode="auto">
                          <a:xfrm>
                            <a:off x="2438400" y="28575"/>
                            <a:ext cx="4991100" cy="1257300"/>
                          </a:xfrm>
                          <a:prstGeom prst="rect">
                            <a:avLst/>
                          </a:prstGeom>
                          <a:solidFill>
                            <a:srgbClr val="FFFFFF"/>
                          </a:solidFill>
                          <a:ln w="9525">
                            <a:noFill/>
                            <a:miter lim="800000"/>
                            <a:headEnd/>
                            <a:tailEnd/>
                          </a:ln>
                        </wps:spPr>
                        <wps:txbx>
                          <w:txbxContent>
                            <w:p w:rsidR="00A66E33" w:rsidRPr="00EC04C2" w:rsidRDefault="00A66E33" w:rsidP="00A66E33">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 xml:space="preserve">        </w:t>
                              </w:r>
                              <w:r w:rsidRPr="00EC04C2">
                                <w:rPr>
                                  <w:rFonts w:ascii="Arial Unicode MS" w:eastAsia="Arial Unicode MS" w:hAnsi="Arial Unicode MS" w:cs="Arial Unicode MS"/>
                                  <w:sz w:val="32"/>
                                  <w:szCs w:val="32"/>
                                </w:rPr>
                                <w:t>Nordic Web Surve</w:t>
                              </w:r>
                              <w:r>
                                <w:rPr>
                                  <w:rFonts w:ascii="Arial Unicode MS" w:eastAsia="Arial Unicode MS" w:hAnsi="Arial Unicode MS" w:cs="Arial Unicode MS"/>
                                  <w:sz w:val="32"/>
                                  <w:szCs w:val="32"/>
                                </w:rPr>
                                <w:t>illance Project - Eyes Online</w:t>
                              </w:r>
                            </w:p>
                            <w:p w:rsidR="00A66E33" w:rsidRPr="001337B7" w:rsidRDefault="00A66E33" w:rsidP="00A66E3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Pr="001337B7">
                                <w:rPr>
                                  <w:rFonts w:ascii="Arial Unicode MS" w:eastAsia="Arial Unicode MS" w:hAnsi="Arial Unicode MS" w:cs="Arial Unicode MS"/>
                                  <w:sz w:val="20"/>
                                  <w:szCs w:val="20"/>
                                </w:rPr>
                                <w:t>Principal Investigator: Dr Megan O’Neill</w:t>
                              </w:r>
                              <w:r w:rsidR="00104432">
                                <w:rPr>
                                  <w:rFonts w:ascii="Arial Unicode MS" w:eastAsia="Arial Unicode MS" w:hAnsi="Arial Unicode MS" w:cs="Arial Unicode MS"/>
                                  <w:sz w:val="20"/>
                                  <w:szCs w:val="20"/>
                                </w:rPr>
                                <w:t>, University of Dundee</w:t>
                              </w:r>
                            </w:p>
                            <w:p w:rsidR="00A66E33" w:rsidRPr="001337B7" w:rsidRDefault="00A66E33" w:rsidP="00A66E3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Pr="001337B7">
                                <w:rPr>
                                  <w:rFonts w:ascii="Arial Unicode MS" w:eastAsia="Arial Unicode MS" w:hAnsi="Arial Unicode MS" w:cs="Arial Unicode MS"/>
                                  <w:sz w:val="20"/>
                                  <w:szCs w:val="20"/>
                                </w:rPr>
                                <w:t xml:space="preserve">Local Researcher: </w:t>
                              </w:r>
                              <w:r w:rsidR="00104432">
                                <w:rPr>
                                  <w:rFonts w:ascii="Arial Unicode MS" w:eastAsia="Arial Unicode MS" w:hAnsi="Arial Unicode MS" w:cs="Arial Unicode MS"/>
                                  <w:sz w:val="20"/>
                                  <w:szCs w:val="20"/>
                                </w:rPr>
                                <w:t>Amy Humphrey, University of Dundee</w:t>
                              </w:r>
                            </w:p>
                          </w:txbxContent>
                        </wps:txbx>
                        <wps:bodyPr rot="0" vert="horz" wrap="square" lIns="91440" tIns="45720" rIns="91440" bIns="45720" anchor="t" anchorCtr="0">
                          <a:noAutofit/>
                        </wps:bodyPr>
                      </wps:wsp>
                      <wpg:grpSp>
                        <wpg:cNvPr id="29" name="Group 29"/>
                        <wpg:cNvGrpSpPr/>
                        <wpg:grpSpPr>
                          <a:xfrm>
                            <a:off x="0" y="0"/>
                            <a:ext cx="7261860" cy="1449705"/>
                            <a:chOff x="0" y="0"/>
                            <a:chExt cx="7261860" cy="1449705"/>
                          </a:xfrm>
                        </wpg:grpSpPr>
                        <pic:pic xmlns:pic="http://schemas.openxmlformats.org/drawingml/2006/picture">
                          <pic:nvPicPr>
                            <pic:cNvPr id="2" name="Picture 2" descr="C:\Users\AYHumphrey\Dropbox\Logos\University-of-Dundee-Logos\A4_UoD_LOGO CMYK@100% @300dpi.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340" y="586740"/>
                              <a:ext cx="1889760" cy="862965"/>
                            </a:xfrm>
                            <a:prstGeom prst="rect">
                              <a:avLst/>
                            </a:prstGeom>
                            <a:noFill/>
                            <a:ln>
                              <a:noFill/>
                            </a:ln>
                          </pic:spPr>
                        </pic:pic>
                        <pic:pic xmlns:pic="http://schemas.openxmlformats.org/drawingml/2006/picture">
                          <pic:nvPicPr>
                            <pic:cNvPr id="3" name="Picture 3" descr="https://www.nordforsk.org/images/logos/nordforsk/logo-for-office"/>
                            <pic:cNvPicPr>
                              <a:picLocks noChangeAspect="1"/>
                            </pic:cNvPicPr>
                          </pic:nvPicPr>
                          <pic:blipFill rotWithShape="1">
                            <a:blip r:embed="rId8" cstate="print">
                              <a:extLst>
                                <a:ext uri="{28A0092B-C50C-407E-A947-70E740481C1C}">
                                  <a14:useLocalDpi xmlns:a14="http://schemas.microsoft.com/office/drawing/2010/main" val="0"/>
                                </a:ext>
                              </a:extLst>
                            </a:blip>
                            <a:srcRect r="279"/>
                            <a:stretch/>
                          </pic:blipFill>
                          <pic:spPr bwMode="auto">
                            <a:xfrm>
                              <a:off x="167640" y="60960"/>
                              <a:ext cx="2194560" cy="418465"/>
                            </a:xfrm>
                            <a:prstGeom prst="rect">
                              <a:avLst/>
                            </a:prstGeom>
                            <a:noFill/>
                            <a:ln>
                              <a:noFill/>
                            </a:ln>
                            <a:extLst>
                              <a:ext uri="{53640926-AAD7-44D8-BBD7-CCE9431645EC}">
                                <a14:shadowObscured xmlns:a14="http://schemas.microsoft.com/office/drawing/2010/main"/>
                              </a:ext>
                            </a:extLst>
                          </pic:spPr>
                        </pic:pic>
                        <wps:wsp>
                          <wps:cNvPr id="11" name="Straight Connector 11"/>
                          <wps:cNvCnPr/>
                          <wps:spPr>
                            <a:xfrm flipV="1">
                              <a:off x="0" y="1287780"/>
                              <a:ext cx="7261860" cy="22860"/>
                            </a:xfrm>
                            <a:prstGeom prst="line">
                              <a:avLst/>
                            </a:prstGeom>
                            <a:noFill/>
                            <a:ln w="6350" cap="flat" cmpd="sng" algn="ctr">
                              <a:solidFill>
                                <a:srgbClr val="003B6F"/>
                              </a:solidFill>
                              <a:prstDash val="solid"/>
                              <a:miter lim="800000"/>
                            </a:ln>
                            <a:effectLst/>
                          </wps:spPr>
                          <wps:bodyPr/>
                        </wps:wsp>
                        <wps:wsp>
                          <wps:cNvPr id="13" name="Straight Connector 13"/>
                          <wps:cNvCnPr/>
                          <wps:spPr>
                            <a:xfrm flipH="1">
                              <a:off x="2270760" y="0"/>
                              <a:ext cx="502920" cy="1310640"/>
                            </a:xfrm>
                            <a:prstGeom prst="line">
                              <a:avLst/>
                            </a:prstGeom>
                            <a:noFill/>
                            <a:ln w="6350" cap="flat" cmpd="sng" algn="ctr">
                              <a:solidFill>
                                <a:srgbClr val="003B6F"/>
                              </a:solidFill>
                              <a:prstDash val="solid"/>
                              <a:miter lim="800000"/>
                            </a:ln>
                            <a:effectLst/>
                          </wps:spPr>
                          <wps:bodyPr/>
                        </wps:wsp>
                      </wpg:grpSp>
                    </wpg:wgp>
                  </a:graphicData>
                </a:graphic>
              </wp:anchor>
            </w:drawing>
          </mc:Choice>
          <mc:Fallback>
            <w:pict>
              <v:group w14:anchorId="4C4002CD" id="Group 30" o:spid="_x0000_s1026" style="position:absolute;margin-left:533.8pt;margin-top:-31.35pt;width:585pt;height:114.15pt;z-index:251661312;mso-position-horizontal:right;mso-position-horizontal-relative:page" coordsize="74295,144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">
                <v:shapetype id="_x0000_t202" coordsize="21600,21600" o:spt="202" path="m,l,21600r21600,l21600,xe">
                  <v:stroke joinstyle="miter"/>
                  <v:path gradientshapeok="t" o:connecttype="rect"/>
                </v:shapetype>
                <v:shape id="Text Box 2" o:spid="_x0000_s1027" type="#_x0000_t202" style="position:absolute;left:24384;top:285;width:49911;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A66E33" w:rsidRPr="00EC04C2" w:rsidRDefault="00A66E33" w:rsidP="00A66E33">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 xml:space="preserve">        </w:t>
                        </w:r>
                        <w:r w:rsidRPr="00EC04C2">
                          <w:rPr>
                            <w:rFonts w:ascii="Arial Unicode MS" w:eastAsia="Arial Unicode MS" w:hAnsi="Arial Unicode MS" w:cs="Arial Unicode MS"/>
                            <w:sz w:val="32"/>
                            <w:szCs w:val="32"/>
                          </w:rPr>
                          <w:t>Nordic Web Surve</w:t>
                        </w:r>
                        <w:r>
                          <w:rPr>
                            <w:rFonts w:ascii="Arial Unicode MS" w:eastAsia="Arial Unicode MS" w:hAnsi="Arial Unicode MS" w:cs="Arial Unicode MS"/>
                            <w:sz w:val="32"/>
                            <w:szCs w:val="32"/>
                          </w:rPr>
                          <w:t>illance Project - Eyes Online</w:t>
                        </w:r>
                      </w:p>
                      <w:p w:rsidR="00A66E33" w:rsidRPr="001337B7" w:rsidRDefault="00A66E33" w:rsidP="00A66E3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Pr="001337B7">
                          <w:rPr>
                            <w:rFonts w:ascii="Arial Unicode MS" w:eastAsia="Arial Unicode MS" w:hAnsi="Arial Unicode MS" w:cs="Arial Unicode MS"/>
                            <w:sz w:val="20"/>
                            <w:szCs w:val="20"/>
                          </w:rPr>
                          <w:t>Principal Investigator: Dr Megan O’Neill</w:t>
                        </w:r>
                        <w:r w:rsidR="00104432">
                          <w:rPr>
                            <w:rFonts w:ascii="Arial Unicode MS" w:eastAsia="Arial Unicode MS" w:hAnsi="Arial Unicode MS" w:cs="Arial Unicode MS"/>
                            <w:sz w:val="20"/>
                            <w:szCs w:val="20"/>
                          </w:rPr>
                          <w:t>, University of Dundee</w:t>
                        </w:r>
                      </w:p>
                      <w:p w:rsidR="00A66E33" w:rsidRPr="001337B7" w:rsidRDefault="00A66E33" w:rsidP="00A66E3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Pr="001337B7">
                          <w:rPr>
                            <w:rFonts w:ascii="Arial Unicode MS" w:eastAsia="Arial Unicode MS" w:hAnsi="Arial Unicode MS" w:cs="Arial Unicode MS"/>
                            <w:sz w:val="20"/>
                            <w:szCs w:val="20"/>
                          </w:rPr>
                          <w:t xml:space="preserve">Local Researcher: </w:t>
                        </w:r>
                        <w:r w:rsidR="00104432">
                          <w:rPr>
                            <w:rFonts w:ascii="Arial Unicode MS" w:eastAsia="Arial Unicode MS" w:hAnsi="Arial Unicode MS" w:cs="Arial Unicode MS"/>
                            <w:sz w:val="20"/>
                            <w:szCs w:val="20"/>
                          </w:rPr>
                          <w:t>Amy Humphrey, University of Dundee</w:t>
                        </w:r>
                      </w:p>
                    </w:txbxContent>
                  </v:textbox>
                </v:shape>
                <v:group id="Group 29" o:spid="_x0000_s1028" style="position:absolute;width:72618;height:14497" coordsize="72618,14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533;top:5867;width:18898;height:8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jk7DAAAA2gAAAA8AAABkcnMvZG93bnJldi54bWxEj82KwkAQhO8LvsPQgpdFJ3qQJTqKP4ju&#10;HhYSfYAm0yYhmZ6QGZP49juCsMeiqr6i1tvB1KKj1pWWFcxnEQjizOqScwW362n6BcJ5ZI21ZVLw&#10;JAfbzehjjbG2PSfUpT4XAcIuRgWF900spcsKMuhmtiEO3t22Bn2QbS51i32Am1ouomgpDZYcFgps&#10;6FBQVqUPo+Dc/3TJ9fSouu89NvnnMV1Wv6lSk/GwW4HwNPj/8Lt90QoW8LoSboD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6OTsMAAADaAAAADwAAAAAAAAAAAAAAAACf&#10;AgAAZHJzL2Rvd25yZXYueG1sUEsFBgAAAAAEAAQA9wAAAI8DAAAAAA==&#10;">
                    <v:imagedata r:id="rId9" o:title="A4_UoD_LOGO CMYK@100% @300dpi"/>
                    <v:path arrowok="t"/>
                  </v:shape>
                  <v:shape id="Picture 3" o:spid="_x0000_s1030" type="#_x0000_t75" alt="https://www.nordforsk.org/images/logos/nordforsk/logo-for-office" style="position:absolute;left:1676;top:609;width:21946;height:4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V69jDAAAA2gAAAA8AAABkcnMvZG93bnJldi54bWxEj09rAjEUxO8Fv0N4Qi+lZlXon9WsiCD0&#10;oIdq6fmxeW7Cbl7WTVzXb2+EQo/DzPyGWa4G14ieumA9K5hOMhDEpdeWKwU/x+3rB4gQkTU2nknB&#10;jQKsitHTEnPtr/xN/SFWIkE45KjAxNjmUobSkMMw8S1x8k6+cxiT7CqpO7wmuGvkLMvepEPLacFg&#10;SxtDZX24OAXW/sq5nd1McOsN7d7rz/78slfqeTysFyAiDfE//Nf+0grm8LiSboAs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Xr2MMAAADaAAAADwAAAAAAAAAAAAAAAACf&#10;AgAAZHJzL2Rvd25yZXYueG1sUEsFBgAAAAAEAAQA9wAAAI8DAAAAAA==&#10;">
                    <v:imagedata r:id="rId10" o:title="logo-for-office" cropright="183f"/>
                    <v:path arrowok="t"/>
                  </v:shape>
                  <v:line id="Straight Connector 11" o:spid="_x0000_s1031" style="position:absolute;flip:y;visibility:visible;mso-wrap-style:square" from="0,12877" to="72618,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9lcEAAADbAAAADwAAAGRycy9kb3ducmV2LnhtbERP32vCMBB+F/Y/hBP2IjNxDyKdaRFB&#10;kA2U1fX9aG5tNbmUJtP635vBYG/38f28dTE6K640hM6zhsVcgSCuvem40fB12r2sQISIbNB6Jg13&#10;ClDkT5M1Zsbf+JOuZWxECuGQoYY2xj6TMtQtOQxz3xMn7tsPDmOCQyPNgLcU7qx8VWopHXacGlrs&#10;adtSfSl/nIb3mfqw1b4KR3NYKVudyvNuudX6eTpu3kBEGuO/+M+9N2n+An5/SQfI/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q/2VwQAAANsAAAAPAAAAAAAAAAAAAAAA&#10;AKECAABkcnMvZG93bnJldi54bWxQSwUGAAAAAAQABAD5AAAAjwMAAAAA&#10;" strokecolor="#003b6f" strokeweight=".5pt">
                    <v:stroke joinstyle="miter"/>
                  </v:line>
                  <v:line id="Straight Connector 13" o:spid="_x0000_s1032" style="position:absolute;flip:x;visibility:visible;mso-wrap-style:square" from="22707,0" to="27736,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GecEAAADbAAAADwAAAGRycy9kb3ducmV2LnhtbERP32vCMBB+H/g/hBv4MjRRQaQzyhAE&#10;meBYte9Hc2uryaU0mdb/3giDvd3H9/OW695ZcaUuNJ41TMYKBHHpTcOVhtNxO1qACBHZoPVMGu4U&#10;YL0avCwxM/7G33TNYyVSCIcMNdQxtpmUoazJYRj7ljhxP75zGBPsKmk6vKVwZ+VUqbl02HBqqLGl&#10;TU3lJf91Gj7f1N4WuyJ8mcNC2eKYn7fzjdbD1/7jHUSkPv6L/9w7k+bP4PlLO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cZ5wQAAANsAAAAPAAAAAAAAAAAAAAAA&#10;AKECAABkcnMvZG93bnJldi54bWxQSwUGAAAAAAQABAD5AAAAjwMAAAAA&#10;" strokecolor="#003b6f" strokeweight=".5pt">
                    <v:stroke joinstyle="miter"/>
                  </v:line>
                </v:group>
                <w10:wrap anchorx="page"/>
              </v:group>
            </w:pict>
          </mc:Fallback>
        </mc:AlternateContent>
      </w:r>
    </w:p>
    <w:p w:rsidR="00A66E33" w:rsidRPr="00A66E33" w:rsidRDefault="00A66E33" w:rsidP="00A66E33">
      <w:pPr>
        <w:rPr>
          <w:rFonts w:ascii="Arial Unicode MS" w:eastAsia="Arial Unicode MS" w:hAnsi="Arial Unicode MS" w:cs="Arial Unicode MS"/>
          <w:b/>
        </w:rPr>
      </w:pPr>
    </w:p>
    <w:p w:rsidR="00A66E33" w:rsidRPr="00A66E33" w:rsidRDefault="00A66E33" w:rsidP="00A66E33">
      <w:pPr>
        <w:rPr>
          <w:rFonts w:ascii="Arial Unicode MS" w:eastAsia="Arial Unicode MS" w:hAnsi="Arial Unicode MS" w:cs="Arial Unicode MS"/>
          <w:b/>
        </w:rPr>
      </w:pPr>
    </w:p>
    <w:p w:rsidR="00A66E33" w:rsidRPr="00422C8E" w:rsidRDefault="00A66E33" w:rsidP="00A66E33">
      <w:pPr>
        <w:rPr>
          <w:rFonts w:ascii="Arial Unicode MS" w:eastAsia="Arial Unicode MS" w:hAnsi="Arial Unicode MS" w:cs="Arial Unicode MS"/>
          <w:b/>
          <w:color w:val="0070C0"/>
        </w:rPr>
      </w:pPr>
      <w:r w:rsidRPr="00422C8E">
        <w:rPr>
          <w:rFonts w:ascii="Arial Unicode MS" w:eastAsia="Arial Unicode MS" w:hAnsi="Arial Unicode MS" w:cs="Arial Unicode MS"/>
          <w:b/>
          <w:color w:val="0070C0"/>
        </w:rPr>
        <w:t>Project overview</w:t>
      </w:r>
    </w:p>
    <w:p w:rsid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 xml:space="preserve">This project will explore the ways in which various stakeholders, including security professionals, government agencies, and private citizens understand web surveillance and expanded powers for investigation of internet use. </w:t>
      </w:r>
    </w:p>
    <w:p w:rsidR="005A005E" w:rsidRPr="00A66E33" w:rsidRDefault="005A005E" w:rsidP="005A005E">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The academic title for this project is:</w:t>
      </w:r>
    </w:p>
    <w:p w:rsidR="005A005E" w:rsidRPr="005A005E" w:rsidRDefault="005A005E" w:rsidP="00A66E33">
      <w:pPr>
        <w:spacing w:line="240" w:lineRule="auto"/>
        <w:rPr>
          <w:rFonts w:ascii="Arial Unicode MS" w:eastAsia="Arial Unicode MS" w:hAnsi="Arial Unicode MS" w:cs="Arial Unicode MS"/>
          <w:i/>
        </w:rPr>
      </w:pPr>
      <w:r w:rsidRPr="00A66E33">
        <w:rPr>
          <w:rFonts w:ascii="Arial Unicode MS" w:eastAsia="Arial Unicode MS" w:hAnsi="Arial Unicode MS" w:cs="Arial Unicode MS"/>
          <w:i/>
        </w:rPr>
        <w:t>Taking Surveillance Apart: Accountability and Legitimacy of web surveillance and expanded investigatory powers</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 xml:space="preserve">Data is being collected across three countries, the UK, Norway and Finland, to inform a comparative analysis to highlight perceptions and rationales which are universal, and those which are geographically or professionally specific. </w:t>
      </w:r>
    </w:p>
    <w:p w:rsidR="00A66E33" w:rsidRDefault="00422C8E" w:rsidP="00A66E33">
      <w:pPr>
        <w:spacing w:line="240" w:lineRule="auto"/>
        <w:rPr>
          <w:rFonts w:ascii="Arial Unicode MS" w:eastAsia="Arial Unicode MS" w:hAnsi="Arial Unicode MS" w:cs="Arial Unicode MS"/>
          <w:b/>
        </w:rPr>
      </w:pPr>
      <w:r w:rsidRPr="00B64D94">
        <w:rPr>
          <w:rFonts w:ascii="Arial Unicode MS" w:eastAsia="Arial Unicode MS" w:hAnsi="Arial Unicode MS" w:cs="Arial Unicode MS"/>
          <w:b/>
          <w:noProof/>
          <w:lang w:eastAsia="en-GB"/>
        </w:rPr>
        <w:drawing>
          <wp:anchor distT="0" distB="0" distL="114300" distR="114300" simplePos="0" relativeHeight="251666432" behindDoc="0" locked="0" layoutInCell="1" allowOverlap="1">
            <wp:simplePos x="0" y="0"/>
            <wp:positionH relativeFrom="column">
              <wp:posOffset>3646170</wp:posOffset>
            </wp:positionH>
            <wp:positionV relativeFrom="paragraph">
              <wp:posOffset>734695</wp:posOffset>
            </wp:positionV>
            <wp:extent cx="2943225" cy="2098040"/>
            <wp:effectExtent l="0" t="0" r="9525" b="0"/>
            <wp:wrapSquare wrapText="bothSides"/>
            <wp:docPr id="9" name="Picture 9" descr="C:\Users\AYHumphrey\Dropbox\Nordforsk\WP2\q sort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YHumphrey\Dropbox\Nordforsk\WP2\q sort phot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3225" cy="209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E33" w:rsidRPr="00A66E33">
        <w:rPr>
          <w:rFonts w:ascii="Arial Unicode MS" w:eastAsia="Arial Unicode MS" w:hAnsi="Arial Unicode MS" w:cs="Arial Unicode MS"/>
        </w:rPr>
        <w:t>Findings will be used to make recommendations on policy and practice. The work will also be communicated to the public to increase transparency and encourage healthy debate through building shared un</w:t>
      </w:r>
      <w:r w:rsidR="005A005E">
        <w:rPr>
          <w:rFonts w:ascii="Arial Unicode MS" w:eastAsia="Arial Unicode MS" w:hAnsi="Arial Unicode MS" w:cs="Arial Unicode MS"/>
        </w:rPr>
        <w:t>derstandings of the key i</w:t>
      </w:r>
      <w:r w:rsidR="00580FBC">
        <w:rPr>
          <w:rFonts w:ascii="Arial Unicode MS" w:eastAsia="Arial Unicode MS" w:hAnsi="Arial Unicode MS" w:cs="Arial Unicode MS"/>
        </w:rPr>
        <w:t>ssues</w:t>
      </w:r>
    </w:p>
    <w:p w:rsidR="00A66E33" w:rsidRPr="00422C8E" w:rsidRDefault="00A66E33" w:rsidP="00A66E33">
      <w:pPr>
        <w:spacing w:line="240" w:lineRule="auto"/>
        <w:rPr>
          <w:rFonts w:ascii="Arial Unicode MS" w:eastAsia="Arial Unicode MS" w:hAnsi="Arial Unicode MS" w:cs="Arial Unicode MS"/>
          <w:color w:val="0070C0"/>
        </w:rPr>
      </w:pPr>
      <w:r w:rsidRPr="00422C8E">
        <w:rPr>
          <w:rFonts w:ascii="Arial Unicode MS" w:eastAsia="Arial Unicode MS" w:hAnsi="Arial Unicode MS" w:cs="Arial Unicode MS"/>
          <w:b/>
          <w:color w:val="0070C0"/>
        </w:rPr>
        <w:t>This study</w:t>
      </w:r>
    </w:p>
    <w:p w:rsidR="005A005E" w:rsidRDefault="00422C8E" w:rsidP="00A66E33">
      <w:pPr>
        <w:spacing w:line="240" w:lineRule="auto"/>
        <w:rPr>
          <w:rFonts w:ascii="Arial Unicode MS" w:eastAsia="Arial Unicode MS" w:hAnsi="Arial Unicode MS" w:cs="Arial Unicode MS"/>
        </w:rPr>
      </w:pPr>
      <w:r>
        <w:rPr>
          <w:rFonts w:ascii="Arial Unicode MS" w:eastAsia="Arial Unicode MS" w:hAnsi="Arial Unicode MS" w:cs="Arial Unicode MS"/>
          <w:noProof/>
          <w:lang w:eastAsia="en-GB"/>
        </w:rPr>
        <mc:AlternateContent>
          <mc:Choice Requires="wps">
            <w:drawing>
              <wp:anchor distT="0" distB="0" distL="114300" distR="114300" simplePos="0" relativeHeight="251665408" behindDoc="0" locked="0" layoutInCell="1" allowOverlap="1">
                <wp:simplePos x="0" y="0"/>
                <wp:positionH relativeFrom="margin">
                  <wp:posOffset>3649980</wp:posOffset>
                </wp:positionH>
                <wp:positionV relativeFrom="paragraph">
                  <wp:posOffset>1169670</wp:posOffset>
                </wp:positionV>
                <wp:extent cx="2851785" cy="190500"/>
                <wp:effectExtent l="0" t="0" r="5715" b="0"/>
                <wp:wrapSquare wrapText="bothSides"/>
                <wp:docPr id="6" name="Text Box 6"/>
                <wp:cNvGraphicFramePr/>
                <a:graphic xmlns:a="http://schemas.openxmlformats.org/drawingml/2006/main">
                  <a:graphicData uri="http://schemas.microsoft.com/office/word/2010/wordprocessingShape">
                    <wps:wsp>
                      <wps:cNvSpPr txBox="1"/>
                      <wps:spPr>
                        <a:xfrm>
                          <a:off x="0" y="0"/>
                          <a:ext cx="2851785" cy="190500"/>
                        </a:xfrm>
                        <a:prstGeom prst="rect">
                          <a:avLst/>
                        </a:prstGeom>
                        <a:solidFill>
                          <a:prstClr val="white"/>
                        </a:solidFill>
                        <a:ln>
                          <a:noFill/>
                        </a:ln>
                        <a:effectLst/>
                      </wps:spPr>
                      <wps:txbx>
                        <w:txbxContent>
                          <w:p w:rsidR="00B64D94" w:rsidRPr="0029797B" w:rsidRDefault="00B64D94" w:rsidP="00B64D94">
                            <w:pPr>
                              <w:pStyle w:val="Caption"/>
                              <w:rPr>
                                <w:rFonts w:ascii="Arial Unicode MS" w:eastAsia="Arial Unicode MS" w:hAnsi="Arial Unicode MS" w:cs="Arial Unicode MS"/>
                                <w:noProof/>
                              </w:rPr>
                            </w:pPr>
                            <w:r>
                              <w:rPr>
                                <w:rFonts w:ascii="Arial Unicode MS" w:eastAsia="Arial Unicode MS" w:hAnsi="Arial Unicode MS" w:cs="Arial Unicode MS"/>
                                <w:noProof/>
                              </w:rPr>
                              <w:fldChar w:fldCharType="begin"/>
                            </w:r>
                            <w:r>
                              <w:rPr>
                                <w:rFonts w:ascii="Arial Unicode MS" w:eastAsia="Arial Unicode MS" w:hAnsi="Arial Unicode MS" w:cs="Arial Unicode MS"/>
                                <w:noProof/>
                              </w:rPr>
                              <w:instrText xml:space="preserve"> SEQ Figure \* ARABIC </w:instrText>
                            </w:r>
                            <w:r>
                              <w:rPr>
                                <w:rFonts w:ascii="Arial Unicode MS" w:eastAsia="Arial Unicode MS" w:hAnsi="Arial Unicode MS" w:cs="Arial Unicode MS"/>
                                <w:noProof/>
                              </w:rPr>
                              <w:fldChar w:fldCharType="separate"/>
                            </w:r>
                            <w:r>
                              <w:rPr>
                                <w:rFonts w:ascii="Arial Unicode MS" w:eastAsia="Arial Unicode MS" w:hAnsi="Arial Unicode MS" w:cs="Arial Unicode MS"/>
                                <w:noProof/>
                              </w:rPr>
                              <w:t>1</w:t>
                            </w:r>
                            <w:r>
                              <w:rPr>
                                <w:rFonts w:ascii="Arial Unicode MS" w:eastAsia="Arial Unicode MS" w:hAnsi="Arial Unicode MS" w:cs="Arial Unicode MS"/>
                                <w:noProof/>
                              </w:rPr>
                              <w:fldChar w:fldCharType="end"/>
                            </w:r>
                            <w:r>
                              <w:t>: Photo showing someone completing a Q-Sort exercise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287.4pt;margin-top:92.1pt;width:224.55pt;height:1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" stroked="f">
                <v:textbox inset="0,0,0,0">
                  <w:txbxContent>
                    <w:p w:rsidR="00B64D94" w:rsidRPr="0029797B" w:rsidRDefault="00B64D94" w:rsidP="00B64D94">
                      <w:pPr>
                        <w:pStyle w:val="Caption"/>
                        <w:rPr>
                          <w:rFonts w:ascii="Arial Unicode MS" w:eastAsia="Arial Unicode MS" w:hAnsi="Arial Unicode MS" w:cs="Arial Unicode MS"/>
                          <w:noProof/>
                        </w:rPr>
                      </w:pPr>
                      <w:r>
                        <w:rPr>
                          <w:rFonts w:ascii="Arial Unicode MS" w:eastAsia="Arial Unicode MS" w:hAnsi="Arial Unicode MS" w:cs="Arial Unicode MS"/>
                          <w:noProof/>
                        </w:rPr>
                        <w:fldChar w:fldCharType="begin"/>
                      </w:r>
                      <w:r>
                        <w:rPr>
                          <w:rFonts w:ascii="Arial Unicode MS" w:eastAsia="Arial Unicode MS" w:hAnsi="Arial Unicode MS" w:cs="Arial Unicode MS"/>
                          <w:noProof/>
                        </w:rPr>
                        <w:instrText xml:space="preserve"> SEQ Figure \* ARABIC </w:instrText>
                      </w:r>
                      <w:r>
                        <w:rPr>
                          <w:rFonts w:ascii="Arial Unicode MS" w:eastAsia="Arial Unicode MS" w:hAnsi="Arial Unicode MS" w:cs="Arial Unicode MS"/>
                          <w:noProof/>
                        </w:rPr>
                        <w:fldChar w:fldCharType="separate"/>
                      </w:r>
                      <w:r>
                        <w:rPr>
                          <w:rFonts w:ascii="Arial Unicode MS" w:eastAsia="Arial Unicode MS" w:hAnsi="Arial Unicode MS" w:cs="Arial Unicode MS"/>
                          <w:noProof/>
                        </w:rPr>
                        <w:t>1</w:t>
                      </w:r>
                      <w:r>
                        <w:rPr>
                          <w:rFonts w:ascii="Arial Unicode MS" w:eastAsia="Arial Unicode MS" w:hAnsi="Arial Unicode MS" w:cs="Arial Unicode MS"/>
                          <w:noProof/>
                        </w:rPr>
                        <w:fldChar w:fldCharType="end"/>
                      </w:r>
                      <w:r>
                        <w:t>: Photo showing someone completing a Q-Sort exercise</w:t>
                      </w:r>
                    </w:p>
                  </w:txbxContent>
                </v:textbox>
                <w10:wrap type="square" anchorx="margin"/>
              </v:shape>
            </w:pict>
          </mc:Fallback>
        </mc:AlternateContent>
      </w:r>
      <w:r w:rsidR="00A66E33" w:rsidRPr="00A66E33">
        <w:rPr>
          <w:rFonts w:ascii="Arial Unicode MS" w:eastAsia="Arial Unicode MS" w:hAnsi="Arial Unicode MS" w:cs="Arial Unicode MS"/>
        </w:rPr>
        <w:t>You have been approached to contribute to one strand of the research, which focusses on how subject matter specialists in particular understand issues such as privacy, surveillance, the need for intelligence and accountability in web surveillance.</w:t>
      </w:r>
    </w:p>
    <w:p w:rsidR="005A005E" w:rsidRDefault="005A005E" w:rsidP="00A66E33">
      <w:pPr>
        <w:spacing w:line="240" w:lineRule="auto"/>
        <w:rPr>
          <w:rFonts w:ascii="Arial Unicode MS" w:eastAsia="Arial Unicode MS" w:hAnsi="Arial Unicode MS" w:cs="Arial Unicode MS"/>
        </w:rPr>
      </w:pPr>
    </w:p>
    <w:p w:rsidR="005A005E" w:rsidRDefault="005A005E" w:rsidP="00A66E33">
      <w:pPr>
        <w:spacing w:line="240" w:lineRule="auto"/>
        <w:rPr>
          <w:rFonts w:ascii="Arial Unicode MS" w:eastAsia="Arial Unicode MS" w:hAnsi="Arial Unicode MS" w:cs="Arial Unicode MS"/>
        </w:rPr>
      </w:pPr>
    </w:p>
    <w:p w:rsidR="005A005E" w:rsidRDefault="005A005E" w:rsidP="00A66E33">
      <w:pPr>
        <w:spacing w:line="240" w:lineRule="auto"/>
        <w:rPr>
          <w:rFonts w:ascii="Arial Unicode MS" w:eastAsia="Arial Unicode MS" w:hAnsi="Arial Unicode MS" w:cs="Arial Unicode MS"/>
        </w:rPr>
      </w:pPr>
    </w:p>
    <w:p w:rsidR="005A005E" w:rsidRDefault="005A005E" w:rsidP="00A66E33">
      <w:pPr>
        <w:spacing w:line="240" w:lineRule="auto"/>
        <w:rPr>
          <w:rFonts w:ascii="Arial Unicode MS" w:eastAsia="Arial Unicode MS" w:hAnsi="Arial Unicode MS" w:cs="Arial Unicode MS"/>
        </w:rPr>
      </w:pPr>
    </w:p>
    <w:p w:rsidR="00422C8E" w:rsidRDefault="00422C8E" w:rsidP="00A66E33">
      <w:pPr>
        <w:spacing w:line="240" w:lineRule="auto"/>
        <w:rPr>
          <w:rFonts w:ascii="Arial Unicode MS" w:eastAsia="Arial Unicode MS" w:hAnsi="Arial Unicode MS" w:cs="Arial Unicode MS"/>
        </w:rPr>
      </w:pPr>
    </w:p>
    <w:p w:rsidR="005A005E" w:rsidRDefault="005A005E" w:rsidP="00A66E33">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Participants will not be asked for technical details about sensitive tactics. </w:t>
      </w:r>
    </w:p>
    <w:p w:rsidR="005A005E" w:rsidRPr="005A005E"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This will be achieved using an interview style called Q-Method.</w:t>
      </w:r>
    </w:p>
    <w:p w:rsidR="00A66E33" w:rsidRPr="00422C8E" w:rsidRDefault="00A66E33" w:rsidP="00A66E33">
      <w:pPr>
        <w:spacing w:line="240" w:lineRule="auto"/>
        <w:rPr>
          <w:rFonts w:ascii="Arial Unicode MS" w:eastAsia="Arial Unicode MS" w:hAnsi="Arial Unicode MS" w:cs="Arial Unicode MS"/>
          <w:b/>
          <w:color w:val="0070C0"/>
        </w:rPr>
      </w:pPr>
      <w:r w:rsidRPr="00422C8E">
        <w:rPr>
          <w:rFonts w:ascii="Arial Unicode MS" w:eastAsia="Arial Unicode MS" w:hAnsi="Arial Unicode MS" w:cs="Arial Unicode MS"/>
          <w:b/>
          <w:color w:val="0070C0"/>
        </w:rPr>
        <w:t>Q-Method</w:t>
      </w:r>
    </w:p>
    <w:p w:rsidR="00A66E33" w:rsidRPr="00A66E33" w:rsidRDefault="00A66E33" w:rsidP="005A005E">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A Q-Method interview takes about 1</w:t>
      </w:r>
      <w:r w:rsidR="00220B0E">
        <w:rPr>
          <w:rFonts w:ascii="Arial Unicode MS" w:eastAsia="Arial Unicode MS" w:hAnsi="Arial Unicode MS" w:cs="Arial Unicode MS"/>
        </w:rPr>
        <w:t>.5</w:t>
      </w:r>
      <w:r w:rsidRPr="00A66E33">
        <w:rPr>
          <w:rFonts w:ascii="Arial Unicode MS" w:eastAsia="Arial Unicode MS" w:hAnsi="Arial Unicode MS" w:cs="Arial Unicode MS"/>
        </w:rPr>
        <w:t xml:space="preserve"> hour</w:t>
      </w:r>
      <w:r w:rsidR="00220B0E">
        <w:rPr>
          <w:rFonts w:ascii="Arial Unicode MS" w:eastAsia="Arial Unicode MS" w:hAnsi="Arial Unicode MS" w:cs="Arial Unicode MS"/>
        </w:rPr>
        <w:t>s</w:t>
      </w:r>
      <w:r w:rsidRPr="00A66E33">
        <w:rPr>
          <w:rFonts w:ascii="Arial Unicode MS" w:eastAsia="Arial Unicode MS" w:hAnsi="Arial Unicode MS" w:cs="Arial Unicode MS"/>
        </w:rPr>
        <w:t xml:space="preserve">. It begins with a practical exercise in which you will be asked to sort a selection of statements pertaining to contemporary debates on web surveillance and expanded investigatory powers. </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The interview can be in English, or if you are in Norway or Finland, in Norwegian or Finnish.</w:t>
      </w:r>
    </w:p>
    <w:p w:rsidR="00422C8E"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The interview will be audio recorded for accuracy purposes. This recording will be transcribed and anonymised. The audio recording will then be destroyed.</w:t>
      </w:r>
    </w:p>
    <w:p w:rsidR="00A66E33" w:rsidRPr="00422C8E" w:rsidRDefault="00A66E33" w:rsidP="00A66E33">
      <w:pPr>
        <w:spacing w:line="240" w:lineRule="auto"/>
        <w:rPr>
          <w:rFonts w:ascii="Arial Unicode MS" w:eastAsia="Arial Unicode MS" w:hAnsi="Arial Unicode MS" w:cs="Arial Unicode MS"/>
          <w:b/>
          <w:color w:val="0070C0"/>
        </w:rPr>
      </w:pPr>
      <w:proofErr w:type="gramStart"/>
      <w:r w:rsidRPr="00422C8E">
        <w:rPr>
          <w:rFonts w:ascii="Arial Unicode MS" w:eastAsia="Arial Unicode MS" w:hAnsi="Arial Unicode MS" w:cs="Arial Unicode MS"/>
          <w:b/>
          <w:color w:val="0070C0"/>
        </w:rPr>
        <w:lastRenderedPageBreak/>
        <w:t>Your</w:t>
      </w:r>
      <w:proofErr w:type="gramEnd"/>
      <w:r w:rsidRPr="00422C8E">
        <w:rPr>
          <w:rFonts w:ascii="Arial Unicode MS" w:eastAsia="Arial Unicode MS" w:hAnsi="Arial Unicode MS" w:cs="Arial Unicode MS"/>
          <w:b/>
          <w:color w:val="0070C0"/>
        </w:rPr>
        <w:t xml:space="preserve"> Interview</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 xml:space="preserve">The local researcher will agree a time and place convenient to you for the interview. </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w:t>
      </w:r>
    </w:p>
    <w:p w:rsid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The interview location will need to have a large table at which to do the Q-sort exercise. Your interviewer will discuss requirements when coordinating with you.</w:t>
      </w:r>
    </w:p>
    <w:p w:rsidR="00DD067F" w:rsidRPr="00A66E33" w:rsidRDefault="00DD067F" w:rsidP="00A66E33">
      <w:pPr>
        <w:spacing w:line="240" w:lineRule="auto"/>
        <w:rPr>
          <w:rFonts w:ascii="Arial Unicode MS" w:eastAsia="Arial Unicode MS" w:hAnsi="Arial Unicode MS" w:cs="Arial Unicode MS"/>
        </w:rPr>
      </w:pPr>
    </w:p>
    <w:p w:rsidR="00A66E33" w:rsidRPr="00422C8E" w:rsidRDefault="00A66E33" w:rsidP="00A66E33">
      <w:pPr>
        <w:spacing w:line="240" w:lineRule="auto"/>
        <w:rPr>
          <w:rFonts w:ascii="Arial Unicode MS" w:eastAsia="Arial Unicode MS" w:hAnsi="Arial Unicode MS" w:cs="Arial Unicode MS"/>
          <w:b/>
          <w:color w:val="0070C0"/>
        </w:rPr>
      </w:pPr>
      <w:r w:rsidRPr="00422C8E">
        <w:rPr>
          <w:rFonts w:ascii="Arial Unicode MS" w:eastAsia="Arial Unicode MS" w:hAnsi="Arial Unicode MS" w:cs="Arial Unicode MS"/>
          <w:b/>
          <w:color w:val="0070C0"/>
        </w:rPr>
        <w:t>Confidentiality and your data</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 xml:space="preserve">Your participation in this study is </w:t>
      </w:r>
      <w:r w:rsidRPr="00A66E33">
        <w:rPr>
          <w:rFonts w:ascii="Arial Unicode MS" w:eastAsia="Arial Unicode MS" w:hAnsi="Arial Unicode MS" w:cs="Arial Unicode MS"/>
          <w:b/>
        </w:rPr>
        <w:t>voluntary</w:t>
      </w:r>
      <w:r w:rsidRPr="00A66E33">
        <w:rPr>
          <w:rFonts w:ascii="Arial Unicode MS" w:eastAsia="Arial Unicode MS" w:hAnsi="Arial Unicode MS" w:cs="Arial Unicode MS"/>
        </w:rPr>
        <w:t xml:space="preserve"> and you can choose to withdraw at any time, </w:t>
      </w:r>
      <w:r w:rsidR="00A60C9B">
        <w:rPr>
          <w:rFonts w:ascii="Arial Unicode MS" w:eastAsia="Arial Unicode MS" w:hAnsi="Arial Unicode MS" w:cs="Arial Unicode MS"/>
        </w:rPr>
        <w:t xml:space="preserve">up to the point of data anonymization </w:t>
      </w:r>
      <w:r w:rsidRPr="00A66E33">
        <w:rPr>
          <w:rFonts w:ascii="Arial Unicode MS" w:eastAsia="Arial Unicode MS" w:hAnsi="Arial Unicode MS" w:cs="Arial Unicode MS"/>
        </w:rPr>
        <w:t>for any reason. This can be done through contacting your local researcher, or the principal investigator. Contact details are at the end of this sheet.</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The fully anonymised written transcript of your interview will be held for 10 years after completion of all publications. It will be available for analysis by any member of this research group.</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In line with Nordforsk data policy, it will also be made available to other academics through UK Data Archive</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b/>
        </w:rPr>
        <w:t>All responses will be anonymous</w:t>
      </w:r>
      <w:r w:rsidRPr="00A66E33">
        <w:rPr>
          <w:rFonts w:ascii="Arial Unicode MS" w:eastAsia="Arial Unicode MS" w:hAnsi="Arial Unicode MS" w:cs="Arial Unicode MS"/>
        </w:rPr>
        <w:t>. No real names or places of work will be identifiable. Written transcripts will omit any identifying or sensitive information. Demographic information will be kept, but all due care will be taken to ensure inference of identity cannot be made from it.</w:t>
      </w:r>
    </w:p>
    <w:p w:rsidR="00422C8E"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Interviews in Norwegian and Finnish will be translated by</w:t>
      </w:r>
      <w:r w:rsidR="00A60C9B">
        <w:rPr>
          <w:rFonts w:ascii="Arial Unicode MS" w:eastAsia="Arial Unicode MS" w:hAnsi="Arial Unicode MS" w:cs="Arial Unicode MS"/>
        </w:rPr>
        <w:t xml:space="preserve"> a professional external to the </w:t>
      </w:r>
      <w:r w:rsidRPr="00A66E33">
        <w:rPr>
          <w:rFonts w:ascii="Arial Unicode MS" w:eastAsia="Arial Unicode MS" w:hAnsi="Arial Unicode MS" w:cs="Arial Unicode MS"/>
        </w:rPr>
        <w:t>research group. A confidentiality agreement will be signed by the translator.</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There is therefore no anticipated risk (physical, psychological or reputational) to you taking part in this study. The transcript can be made availabl</w:t>
      </w:r>
      <w:r w:rsidR="00104432">
        <w:rPr>
          <w:rFonts w:ascii="Arial Unicode MS" w:eastAsia="Arial Unicode MS" w:hAnsi="Arial Unicode MS" w:cs="Arial Unicode MS"/>
        </w:rPr>
        <w:t>e for you to read</w:t>
      </w:r>
      <w:r w:rsidRPr="00A66E33">
        <w:rPr>
          <w:rFonts w:ascii="Arial Unicode MS" w:eastAsia="Arial Unicode MS" w:hAnsi="Arial Unicode MS" w:cs="Arial Unicode MS"/>
        </w:rPr>
        <w:t xml:space="preserve"> on request should you wish to ensure anonymity. </w:t>
      </w:r>
    </w:p>
    <w:p w:rsid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 xml:space="preserve">Analysis of the research data collected will be used as part of the wider web surveillance project outlined at the start. Findings will be reported in academic and policy publications, shared at conferences and disseminated widely in the public domain. </w:t>
      </w:r>
    </w:p>
    <w:p w:rsidR="00422C8E" w:rsidRDefault="006A3B21" w:rsidP="00A66E33">
      <w:pPr>
        <w:spacing w:line="240" w:lineRule="auto"/>
        <w:rPr>
          <w:rFonts w:ascii="Arial Unicode MS" w:eastAsia="Arial Unicode MS" w:hAnsi="Arial Unicode MS" w:cs="Arial Unicode MS"/>
        </w:rPr>
      </w:pPr>
      <w:bookmarkStart w:id="0" w:name="_GoBack"/>
      <w:r>
        <w:rPr>
          <w:rFonts w:ascii="Arial Unicode MS" w:eastAsia="Arial Unicode MS" w:hAnsi="Arial Unicode MS" w:cs="Arial Unicode MS"/>
        </w:rPr>
        <w:t>This project has been approved by the University of Dundee Ethics Committee</w:t>
      </w:r>
      <w:r w:rsidR="00DD067F">
        <w:rPr>
          <w:rFonts w:ascii="Arial Unicode MS" w:eastAsia="Arial Unicode MS" w:hAnsi="Arial Unicode MS" w:cs="Arial Unicode MS"/>
        </w:rPr>
        <w:t>: 07/02/2018</w:t>
      </w:r>
    </w:p>
    <w:bookmarkEnd w:id="0"/>
    <w:p w:rsidR="00DD067F" w:rsidRDefault="00DD067F" w:rsidP="00A66E33">
      <w:pPr>
        <w:spacing w:line="240" w:lineRule="auto"/>
        <w:rPr>
          <w:rFonts w:ascii="Arial Unicode MS" w:eastAsia="Arial Unicode MS" w:hAnsi="Arial Unicode MS" w:cs="Arial Unicode MS"/>
          <w:b/>
          <w:color w:val="0070C0"/>
        </w:rPr>
      </w:pPr>
    </w:p>
    <w:p w:rsidR="00A66E33" w:rsidRPr="00422C8E" w:rsidRDefault="00A66E33" w:rsidP="00A66E33">
      <w:pPr>
        <w:spacing w:line="240" w:lineRule="auto"/>
        <w:rPr>
          <w:rFonts w:ascii="Arial Unicode MS" w:eastAsia="Arial Unicode MS" w:hAnsi="Arial Unicode MS" w:cs="Arial Unicode MS"/>
          <w:b/>
          <w:color w:val="0070C0"/>
        </w:rPr>
      </w:pPr>
      <w:r w:rsidRPr="00422C8E">
        <w:rPr>
          <w:rFonts w:ascii="Arial Unicode MS" w:eastAsia="Arial Unicode MS" w:hAnsi="Arial Unicode MS" w:cs="Arial Unicode MS"/>
          <w:b/>
          <w:color w:val="0070C0"/>
        </w:rPr>
        <w:t>Further information &amp; Contact us:</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The Nordforsk Internet Surveillance Project will be live at least unti</w:t>
      </w:r>
      <w:r w:rsidRPr="00A66E33">
        <w:rPr>
          <w:rFonts w:ascii="Calibri" w:eastAsia="Calibri" w:hAnsi="Calibri" w:cs="Times New Roman"/>
          <w:noProof/>
          <w:lang w:eastAsia="en-GB"/>
        </w:rPr>
        <mc:AlternateContent>
          <mc:Choice Requires="wps">
            <w:drawing>
              <wp:anchor distT="0" distB="0" distL="114300" distR="114300" simplePos="0" relativeHeight="251657216" behindDoc="0" locked="0" layoutInCell="1" allowOverlap="1" wp14:anchorId="04EE2C26" wp14:editId="4020548B">
                <wp:simplePos x="0" y="0"/>
                <wp:positionH relativeFrom="column">
                  <wp:posOffset>-228600</wp:posOffset>
                </wp:positionH>
                <wp:positionV relativeFrom="paragraph">
                  <wp:posOffset>8450580</wp:posOffset>
                </wp:positionV>
                <wp:extent cx="6454140" cy="22860"/>
                <wp:effectExtent l="0" t="0" r="22860" b="34290"/>
                <wp:wrapNone/>
                <wp:docPr id="1" name="Straight Connector 1"/>
                <wp:cNvGraphicFramePr/>
                <a:graphic xmlns:a="http://schemas.openxmlformats.org/drawingml/2006/main">
                  <a:graphicData uri="http://schemas.microsoft.com/office/word/2010/wordprocessingShape">
                    <wps:wsp>
                      <wps:cNvCnPr/>
                      <wps:spPr>
                        <a:xfrm>
                          <a:off x="0" y="0"/>
                          <a:ext cx="6454140" cy="22860"/>
                        </a:xfrm>
                        <a:prstGeom prst="line">
                          <a:avLst/>
                        </a:prstGeom>
                        <a:noFill/>
                        <a:ln w="6350" cap="flat" cmpd="sng" algn="ctr">
                          <a:solidFill>
                            <a:srgbClr val="003B6F"/>
                          </a:solidFill>
                          <a:prstDash val="solid"/>
                          <a:miter lim="800000"/>
                        </a:ln>
                        <a:effectLst/>
                      </wps:spPr>
                      <wps:bodyPr/>
                    </wps:wsp>
                  </a:graphicData>
                </a:graphic>
              </wp:anchor>
            </w:drawing>
          </mc:Choice>
          <mc:Fallback>
            <w:pict>
              <v:line w14:anchorId="2A276C4E"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pt,665.4pt" to="490.2pt,6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" strokecolor="#003b6f" strokeweight=".5pt">
                <v:stroke joinstyle="miter"/>
              </v:line>
            </w:pict>
          </mc:Fallback>
        </mc:AlternateContent>
      </w:r>
      <w:r w:rsidRPr="00A66E33">
        <w:rPr>
          <w:rFonts w:ascii="Arial Unicode MS" w:eastAsia="Arial Unicode MS" w:hAnsi="Arial Unicode MS" w:cs="Arial Unicode MS"/>
        </w:rPr>
        <w:t>l April 2020. The Project lead will be contactable beyond that time.</w:t>
      </w:r>
    </w:p>
    <w:p w:rsidR="00A66E33" w:rsidRPr="00A66E33" w:rsidRDefault="005B6492" w:rsidP="00A66E33">
      <w:pPr>
        <w:spacing w:line="240" w:lineRule="auto"/>
        <w:rPr>
          <w:rFonts w:ascii="Arial Unicode MS" w:eastAsia="Arial Unicode MS" w:hAnsi="Arial Unicode MS" w:cs="Arial Unicode MS"/>
        </w:rPr>
      </w:pPr>
      <w:r>
        <w:rPr>
          <w:rFonts w:ascii="Arial Unicode MS" w:eastAsia="Arial Unicode MS" w:hAnsi="Arial Unicode MS" w:cs="Arial Unicode MS"/>
        </w:rPr>
        <w:t>R</w:t>
      </w:r>
      <w:r w:rsidR="00A66E33" w:rsidRPr="00A66E33">
        <w:rPr>
          <w:rFonts w:ascii="Arial Unicode MS" w:eastAsia="Arial Unicode MS" w:hAnsi="Arial Unicode MS" w:cs="Arial Unicode MS"/>
        </w:rPr>
        <w:t>egular updates can be found at:</w:t>
      </w:r>
    </w:p>
    <w:p w:rsidR="00151C70" w:rsidRPr="00A66E33" w:rsidRDefault="00A66E33" w:rsidP="00A66E33">
      <w:pPr>
        <w:spacing w:line="240" w:lineRule="auto"/>
        <w:rPr>
          <w:rFonts w:ascii="Arial Unicode MS" w:eastAsia="Arial Unicode MS" w:hAnsi="Arial Unicode MS" w:cs="Arial Unicode MS"/>
        </w:rPr>
      </w:pPr>
      <w:r w:rsidRPr="00A66E33">
        <w:rPr>
          <w:rFonts w:ascii="Calibri" w:eastAsia="Calibri" w:hAnsi="Calibri" w:cs="Times New Roman"/>
          <w:noProof/>
          <w:lang w:eastAsia="en-GB"/>
        </w:rPr>
        <w:drawing>
          <wp:anchor distT="0" distB="0" distL="114300" distR="114300" simplePos="0" relativeHeight="251659264" behindDoc="0" locked="0" layoutInCell="1" allowOverlap="1" wp14:anchorId="33582ED1" wp14:editId="5908C4FE">
            <wp:simplePos x="0" y="0"/>
            <wp:positionH relativeFrom="column">
              <wp:posOffset>99060</wp:posOffset>
            </wp:positionH>
            <wp:positionV relativeFrom="paragraph">
              <wp:posOffset>78105</wp:posOffset>
            </wp:positionV>
            <wp:extent cx="168275" cy="137160"/>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67px-Twitter_bird_logo_2012.svg[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275" cy="137160"/>
                    </a:xfrm>
                    <a:prstGeom prst="rect">
                      <a:avLst/>
                    </a:prstGeom>
                  </pic:spPr>
                </pic:pic>
              </a:graphicData>
            </a:graphic>
            <wp14:sizeRelH relativeFrom="margin">
              <wp14:pctWidth>0</wp14:pctWidth>
            </wp14:sizeRelH>
            <wp14:sizeRelV relativeFrom="margin">
              <wp14:pctHeight>0</wp14:pctHeight>
            </wp14:sizeRelV>
          </wp:anchor>
        </w:drawing>
      </w:r>
      <w:r w:rsidRPr="00A66E33">
        <w:rPr>
          <w:rFonts w:ascii="Arial Unicode MS" w:eastAsia="Arial Unicode MS" w:hAnsi="Arial Unicode MS" w:cs="Arial Unicode MS"/>
        </w:rPr>
        <w:t xml:space="preserve"> @</w:t>
      </w:r>
      <w:proofErr w:type="spellStart"/>
      <w:r w:rsidRPr="00A66E33">
        <w:rPr>
          <w:rFonts w:ascii="Arial Unicode MS" w:eastAsia="Arial Unicode MS" w:hAnsi="Arial Unicode MS" w:cs="Arial Unicode MS"/>
        </w:rPr>
        <w:t>NordEyes</w:t>
      </w:r>
      <w:proofErr w:type="spellEnd"/>
      <w:r w:rsidRPr="00A66E33">
        <w:rPr>
          <w:rFonts w:ascii="Arial Unicode MS" w:eastAsia="Arial Unicode MS" w:hAnsi="Arial Unicode MS" w:cs="Arial Unicode MS"/>
        </w:rPr>
        <w:t xml:space="preserve"> </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The Project</w:t>
      </w:r>
      <w:r w:rsidR="00151C70">
        <w:rPr>
          <w:rFonts w:ascii="Arial Unicode MS" w:eastAsia="Arial Unicode MS" w:hAnsi="Arial Unicode MS" w:cs="Arial Unicode MS"/>
        </w:rPr>
        <w:t xml:space="preserve"> &amp; UK</w:t>
      </w:r>
      <w:r w:rsidRPr="00A66E33">
        <w:rPr>
          <w:rFonts w:ascii="Arial Unicode MS" w:eastAsia="Arial Unicode MS" w:hAnsi="Arial Unicode MS" w:cs="Arial Unicode MS"/>
        </w:rPr>
        <w:t xml:space="preserve"> Lead for the project is </w:t>
      </w:r>
    </w:p>
    <w:p w:rsidR="00A66E33" w:rsidRPr="00A66E33" w:rsidRDefault="00A66E33" w:rsidP="00A66E33">
      <w:pPr>
        <w:spacing w:line="240" w:lineRule="auto"/>
        <w:rPr>
          <w:rFonts w:ascii="Arial Unicode MS" w:eastAsia="Arial Unicode MS" w:hAnsi="Arial Unicode MS" w:cs="Arial Unicode MS"/>
          <w:lang w:val="sv-SE"/>
        </w:rPr>
      </w:pPr>
      <w:r w:rsidRPr="00A66E33">
        <w:rPr>
          <w:rFonts w:ascii="Arial Unicode MS" w:eastAsia="Arial Unicode MS" w:hAnsi="Arial Unicode MS" w:cs="Arial Unicode MS"/>
          <w:lang w:val="sv-SE"/>
        </w:rPr>
        <w:t xml:space="preserve">Dr Megan O’Neill – </w:t>
      </w:r>
      <w:hyperlink r:id="rId13" w:history="1">
        <w:r w:rsidRPr="00A66E33">
          <w:rPr>
            <w:rFonts w:ascii="Arial Unicode MS" w:eastAsia="Arial Unicode MS" w:hAnsi="Arial Unicode MS" w:cs="Arial Unicode MS"/>
            <w:color w:val="0563C1"/>
            <w:u w:val="single"/>
            <w:lang w:val="sv-SE"/>
          </w:rPr>
          <w:t>m.oneill@dundee.ac.uk</w:t>
        </w:r>
      </w:hyperlink>
      <w:r w:rsidRPr="00A66E33">
        <w:rPr>
          <w:rFonts w:ascii="Arial Unicode MS" w:eastAsia="Arial Unicode MS" w:hAnsi="Arial Unicode MS" w:cs="Arial Unicode MS"/>
          <w:lang w:val="sv-SE"/>
        </w:rPr>
        <w:t xml:space="preserve"> </w:t>
      </w:r>
    </w:p>
    <w:p w:rsidR="00A66E33" w:rsidRPr="00A66E33" w:rsidRDefault="00A66E33" w:rsidP="00A66E33">
      <w:pPr>
        <w:spacing w:line="240" w:lineRule="auto"/>
        <w:rPr>
          <w:rFonts w:ascii="Arial Unicode MS" w:eastAsia="Arial Unicode MS" w:hAnsi="Arial Unicode MS" w:cs="Arial Unicode MS"/>
        </w:rPr>
      </w:pPr>
      <w:r w:rsidRPr="00A66E33">
        <w:rPr>
          <w:rFonts w:ascii="Arial Unicode MS" w:eastAsia="Arial Unicode MS" w:hAnsi="Arial Unicode MS" w:cs="Arial Unicode MS"/>
        </w:rPr>
        <w:t>Your interviewer can be contacted on:</w:t>
      </w:r>
    </w:p>
    <w:p w:rsidR="00D472CA" w:rsidRDefault="00151C70" w:rsidP="003F5B1F">
      <w:pPr>
        <w:spacing w:line="240" w:lineRule="auto"/>
        <w:rPr>
          <w:rFonts w:ascii="Arial Unicode MS" w:eastAsia="Arial Unicode MS" w:hAnsi="Arial Unicode MS" w:cs="Arial Unicode MS"/>
        </w:rPr>
      </w:pPr>
      <w:r>
        <w:rPr>
          <w:rFonts w:ascii="Arial Unicode MS" w:eastAsia="Arial Unicode MS" w:hAnsi="Arial Unicode MS" w:cs="Arial Unicode MS"/>
        </w:rPr>
        <w:t xml:space="preserve">Amy Humphrey – </w:t>
      </w:r>
      <w:hyperlink r:id="rId14" w:history="1">
        <w:r w:rsidRPr="0048206B">
          <w:rPr>
            <w:rStyle w:val="Hyperlink"/>
            <w:rFonts w:ascii="Arial Unicode MS" w:eastAsia="Arial Unicode MS" w:hAnsi="Arial Unicode MS" w:cs="Arial Unicode MS"/>
          </w:rPr>
          <w:t>eyesonline@dundee.ac.uk</w:t>
        </w:r>
      </w:hyperlink>
    </w:p>
    <w:p w:rsidR="00151C70" w:rsidRPr="00A66E33" w:rsidRDefault="00151C70" w:rsidP="003F5B1F">
      <w:pPr>
        <w:spacing w:line="240" w:lineRule="auto"/>
      </w:pPr>
      <w:r>
        <w:rPr>
          <w:rFonts w:ascii="Arial Unicode MS" w:eastAsia="Arial Unicode MS" w:hAnsi="Arial Unicode MS" w:cs="Arial Unicode MS"/>
        </w:rPr>
        <w:t>Mobile - 07747800980</w:t>
      </w:r>
    </w:p>
    <w:sectPr w:rsidR="00151C70" w:rsidRPr="00A66E33" w:rsidSect="00A66E33">
      <w:footerReference w:type="default" r:id="rId15"/>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AF" w:rsidRDefault="00005CAF">
      <w:pPr>
        <w:spacing w:after="0" w:line="240" w:lineRule="auto"/>
      </w:pPr>
      <w:r>
        <w:separator/>
      </w:r>
    </w:p>
  </w:endnote>
  <w:endnote w:type="continuationSeparator" w:id="0">
    <w:p w:rsidR="00005CAF" w:rsidRDefault="0000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612638"/>
      <w:docPartObj>
        <w:docPartGallery w:val="Page Numbers (Bottom of Page)"/>
        <w:docPartUnique/>
      </w:docPartObj>
    </w:sdtPr>
    <w:sdtEndPr>
      <w:rPr>
        <w:noProof/>
      </w:rPr>
    </w:sdtEndPr>
    <w:sdtContent>
      <w:p w:rsidR="000F0C49" w:rsidRDefault="00F3780B">
        <w:pPr>
          <w:pStyle w:val="Footer1"/>
          <w:jc w:val="right"/>
        </w:pPr>
        <w:r>
          <w:fldChar w:fldCharType="begin"/>
        </w:r>
        <w:r>
          <w:instrText xml:space="preserve"> PAGE   \* MERGEFORMAT </w:instrText>
        </w:r>
        <w:r>
          <w:fldChar w:fldCharType="separate"/>
        </w:r>
        <w:r w:rsidR="00A60C9B">
          <w:rPr>
            <w:noProof/>
          </w:rPr>
          <w:t>2</w:t>
        </w:r>
        <w:r>
          <w:rPr>
            <w:noProof/>
          </w:rPr>
          <w:fldChar w:fldCharType="end"/>
        </w:r>
      </w:p>
    </w:sdtContent>
  </w:sdt>
  <w:p w:rsidR="000F0C49" w:rsidRDefault="00005CAF">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AF" w:rsidRDefault="00005CAF">
      <w:pPr>
        <w:spacing w:after="0" w:line="240" w:lineRule="auto"/>
      </w:pPr>
      <w:r>
        <w:separator/>
      </w:r>
    </w:p>
  </w:footnote>
  <w:footnote w:type="continuationSeparator" w:id="0">
    <w:p w:rsidR="00005CAF" w:rsidRDefault="00005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33"/>
    <w:rsid w:val="00005CAF"/>
    <w:rsid w:val="00104432"/>
    <w:rsid w:val="00151C70"/>
    <w:rsid w:val="00220B0E"/>
    <w:rsid w:val="003F5B1F"/>
    <w:rsid w:val="00422C8E"/>
    <w:rsid w:val="004A2306"/>
    <w:rsid w:val="00580FBC"/>
    <w:rsid w:val="005A005E"/>
    <w:rsid w:val="005B6492"/>
    <w:rsid w:val="005E1C38"/>
    <w:rsid w:val="00625989"/>
    <w:rsid w:val="006A3B21"/>
    <w:rsid w:val="006F4A4F"/>
    <w:rsid w:val="0071422B"/>
    <w:rsid w:val="008B322C"/>
    <w:rsid w:val="00A60C9B"/>
    <w:rsid w:val="00A66E33"/>
    <w:rsid w:val="00AF2BFC"/>
    <w:rsid w:val="00B64D94"/>
    <w:rsid w:val="00DD067F"/>
    <w:rsid w:val="00EA67BE"/>
    <w:rsid w:val="00F3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58CD0-0441-4B5D-957C-8B32567F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A66E33"/>
    <w:pPr>
      <w:tabs>
        <w:tab w:val="center" w:pos="4680"/>
        <w:tab w:val="right" w:pos="9360"/>
      </w:tabs>
      <w:spacing w:after="0" w:line="240" w:lineRule="auto"/>
    </w:pPr>
    <w:rPr>
      <w:rFonts w:eastAsia="Cambria"/>
    </w:rPr>
  </w:style>
  <w:style w:type="character" w:customStyle="1" w:styleId="FooterChar">
    <w:name w:val="Footer Char"/>
    <w:basedOn w:val="DefaultParagraphFont"/>
    <w:link w:val="Footer1"/>
    <w:uiPriority w:val="99"/>
    <w:rsid w:val="00A66E33"/>
    <w:rPr>
      <w:rFonts w:eastAsia="Cambria"/>
      <w:sz w:val="22"/>
      <w:szCs w:val="22"/>
      <w:lang w:val="en-GB"/>
    </w:rPr>
  </w:style>
  <w:style w:type="paragraph" w:styleId="Footer">
    <w:name w:val="footer"/>
    <w:basedOn w:val="Normal"/>
    <w:link w:val="FooterChar1"/>
    <w:uiPriority w:val="99"/>
    <w:semiHidden/>
    <w:unhideWhenUsed/>
    <w:rsid w:val="00A66E3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A66E33"/>
  </w:style>
  <w:style w:type="paragraph" w:styleId="Caption">
    <w:name w:val="caption"/>
    <w:basedOn w:val="Normal"/>
    <w:next w:val="Normal"/>
    <w:uiPriority w:val="35"/>
    <w:unhideWhenUsed/>
    <w:qFormat/>
    <w:rsid w:val="00B64D94"/>
    <w:pPr>
      <w:spacing w:after="200" w:line="240" w:lineRule="auto"/>
    </w:pPr>
    <w:rPr>
      <w:i/>
      <w:iCs/>
      <w:color w:val="44546A" w:themeColor="text2"/>
      <w:sz w:val="18"/>
      <w:szCs w:val="18"/>
    </w:rPr>
  </w:style>
  <w:style w:type="character" w:styleId="Hyperlink">
    <w:name w:val="Hyperlink"/>
    <w:basedOn w:val="DefaultParagraphFont"/>
    <w:uiPriority w:val="99"/>
    <w:unhideWhenUsed/>
    <w:rsid w:val="00151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oneill@dundee.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yesonline@dunde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1684-1BCD-4D7C-A3BD-45B329DD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Humphrey</dc:creator>
  <cp:keywords/>
  <dc:description/>
  <cp:lastModifiedBy>Amy Humphrey</cp:lastModifiedBy>
  <cp:revision>6</cp:revision>
  <dcterms:created xsi:type="dcterms:W3CDTF">2018-06-11T15:57:00Z</dcterms:created>
  <dcterms:modified xsi:type="dcterms:W3CDTF">2018-07-30T11:38:00Z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